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B1C" w14:textId="1D31FD69" w:rsidR="00572D23" w:rsidRPr="00002FC6" w:rsidRDefault="00002FC6" w:rsidP="00002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FC6">
        <w:rPr>
          <w:rFonts w:ascii="Times New Roman" w:hAnsi="Times New Roman" w:cs="Times New Roman"/>
          <w:sz w:val="28"/>
          <w:szCs w:val="28"/>
        </w:rPr>
        <w:t>ПЛАН</w:t>
      </w:r>
    </w:p>
    <w:p w14:paraId="603EFE33" w14:textId="21D354BA" w:rsidR="00002FC6" w:rsidRDefault="00002FC6" w:rsidP="00002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FC6">
        <w:rPr>
          <w:rFonts w:ascii="Times New Roman" w:hAnsi="Times New Roman" w:cs="Times New Roman"/>
          <w:sz w:val="28"/>
          <w:szCs w:val="28"/>
        </w:rPr>
        <w:t>за 2022 година</w:t>
      </w:r>
    </w:p>
    <w:p w14:paraId="43662429" w14:textId="66E67F37" w:rsidR="00002FC6" w:rsidRDefault="00002FC6" w:rsidP="00002F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3AB4CE1" w14:textId="3A64F872" w:rsidR="00002FC6" w:rsidRDefault="00002FC6" w:rsidP="00002F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важни дати и годишнини с изложби и презентации</w:t>
      </w:r>
    </w:p>
    <w:p w14:paraId="4E9C0DFF" w14:textId="77777777" w:rsidR="00F505A4" w:rsidRDefault="00F505A4" w:rsidP="00F505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50C01" w14:textId="4AF5248A" w:rsidR="00002FC6" w:rsidRPr="00F505A4" w:rsidRDefault="00002FC6" w:rsidP="00DD6E18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</w:pP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 xml:space="preserve">07.02 </w:t>
      </w:r>
      <w:r w:rsidR="00F505A4"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–</w:t>
      </w: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 xml:space="preserve"> 210-годишнина от Чарлз Дикенс, английска класика.</w:t>
      </w:r>
    </w:p>
    <w:p w14:paraId="04964393" w14:textId="60EA42B9" w:rsidR="000E2BCB" w:rsidRPr="00F505A4" w:rsidRDefault="000E2BCB" w:rsidP="00002FC6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</w:pP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 xml:space="preserve">18.02 – 149 г от обесването на Васил Левски </w:t>
      </w:r>
    </w:p>
    <w:p w14:paraId="160EABC5" w14:textId="6236E9EE" w:rsidR="00F505A4" w:rsidRPr="00F505A4" w:rsidRDefault="00F505A4" w:rsidP="00002FC6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</w:pP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03.03 – Освобождението на България</w:t>
      </w:r>
    </w:p>
    <w:p w14:paraId="7311BA51" w14:textId="509A1DF7" w:rsidR="00002FC6" w:rsidRPr="00F505A4" w:rsidRDefault="000E2BCB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27.03 </w:t>
      </w:r>
      <w:r w:rsidR="00F505A4"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Международен 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ден на 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теат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ъра</w:t>
      </w:r>
    </w:p>
    <w:p w14:paraId="54704531" w14:textId="6807B467" w:rsidR="000E2BCB" w:rsidRPr="00F505A4" w:rsidRDefault="000E2BCB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01.04 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Деня на шегата</w:t>
      </w:r>
    </w:p>
    <w:p w14:paraId="0AA0B98D" w14:textId="15CE2858" w:rsidR="000E2BCB" w:rsidRPr="00F505A4" w:rsidRDefault="000E2BCB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22.04 </w:t>
      </w:r>
      <w:r w:rsidR="00F505A4"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Световен ден на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Земята</w:t>
      </w:r>
    </w:p>
    <w:p w14:paraId="5632ECE2" w14:textId="0A572720" w:rsidR="000E2BCB" w:rsidRPr="00F505A4" w:rsidRDefault="000E2BCB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11.05 – </w:t>
      </w:r>
      <w:r w:rsidR="00F505A4"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Д</w:t>
      </w: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ен на библиотекаря</w:t>
      </w:r>
    </w:p>
    <w:p w14:paraId="4C84B6B0" w14:textId="45454E5F" w:rsidR="00F505A4" w:rsidRPr="00F505A4" w:rsidRDefault="00F505A4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06.09 – Съединението на България</w:t>
      </w:r>
    </w:p>
    <w:p w14:paraId="0EDC5FD7" w14:textId="6FB928B3" w:rsidR="00F505A4" w:rsidRPr="00F505A4" w:rsidRDefault="00F505A4" w:rsidP="00FE54AB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05A4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22.09 – Независимостта на България</w:t>
      </w:r>
    </w:p>
    <w:p w14:paraId="4721DDDC" w14:textId="13BE1909" w:rsidR="000E2BCB" w:rsidRPr="0038562E" w:rsidRDefault="000E2BCB" w:rsidP="005D799F">
      <w:pPr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E2BCB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11</w:t>
      </w: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.</w:t>
      </w:r>
      <w:r w:rsidRPr="000E2BCB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1</w:t>
      </w:r>
      <w:r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1</w:t>
      </w:r>
      <w:r w:rsidRPr="000E2BCB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 xml:space="preserve"> </w:t>
      </w:r>
      <w:r w:rsidR="00F505A4" w:rsidRPr="00F505A4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>–</w:t>
      </w:r>
      <w:r w:rsidRPr="000E2BCB">
        <w:rPr>
          <w:rFonts w:ascii="Times New Roman" w:eastAsia="Times New Roman" w:hAnsi="Times New Roman" w:cs="Times New Roman"/>
          <w:color w:val="444444"/>
          <w:sz w:val="28"/>
          <w:szCs w:val="28"/>
          <w:lang w:eastAsia="bg-BG"/>
        </w:rPr>
        <w:t xml:space="preserve"> 115 години от рождението на Астрид Линдгрен</w:t>
      </w:r>
    </w:p>
    <w:p w14:paraId="7ED31FF2" w14:textId="77777777" w:rsidR="0038562E" w:rsidRPr="00F505A4" w:rsidRDefault="0038562E" w:rsidP="0038562E">
      <w:pPr>
        <w:shd w:val="clear" w:color="auto" w:fill="F5F5F5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440F1B" w14:textId="030459DA" w:rsidR="00F505A4" w:rsidRDefault="00F505A4" w:rsidP="00F505A4">
      <w:pPr>
        <w:shd w:val="clear" w:color="auto" w:fill="F5F5F5"/>
        <w:spacing w:after="0" w:line="240" w:lineRule="auto"/>
        <w:textAlignment w:val="baseline"/>
        <w:rPr>
          <w:rFonts w:ascii="Roboto" w:eastAsia="Times New Roman" w:hAnsi="Roboto" w:cs="Times New Roman"/>
          <w:color w:val="444444"/>
          <w:sz w:val="26"/>
          <w:szCs w:val="26"/>
          <w:lang w:eastAsia="bg-BG"/>
        </w:rPr>
      </w:pPr>
    </w:p>
    <w:p w14:paraId="58F7A7E8" w14:textId="436AEEB3" w:rsidR="00F505A4" w:rsidRDefault="00F505A4" w:rsidP="00F505A4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Пресъздаване и празнуване на народни обичай</w:t>
      </w:r>
    </w:p>
    <w:p w14:paraId="78542350" w14:textId="15FE5973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 Зарезан</w:t>
      </w:r>
    </w:p>
    <w:p w14:paraId="10695555" w14:textId="47E5DF73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 </w:t>
      </w:r>
    </w:p>
    <w:p w14:paraId="58BA1FA9" w14:textId="4A1F3F03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Сирни заговезни</w:t>
      </w:r>
    </w:p>
    <w:p w14:paraId="2BC12B0F" w14:textId="01ABA8E6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Лазаровден</w:t>
      </w:r>
    </w:p>
    <w:p w14:paraId="605B00B8" w14:textId="30BA8A44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Еньовден</w:t>
      </w:r>
    </w:p>
    <w:p w14:paraId="7F572DAA" w14:textId="354620EF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Деня на християнското семейство</w:t>
      </w:r>
    </w:p>
    <w:p w14:paraId="5E6A3D53" w14:textId="047D712B" w:rsidR="00F505A4" w:rsidRDefault="00F505A4" w:rsidP="00F505A4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Коледа и Бъдни вечер</w:t>
      </w:r>
    </w:p>
    <w:p w14:paraId="5B6B219C" w14:textId="77777777" w:rsidR="0038562E" w:rsidRDefault="0038562E" w:rsidP="0038562E">
      <w:pPr>
        <w:pStyle w:val="a3"/>
        <w:shd w:val="clear" w:color="auto" w:fill="F5F5F5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7F51F5" w14:textId="49F02F7D" w:rsidR="00F505A4" w:rsidRDefault="00F505A4" w:rsidP="00F505A4">
      <w:p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5AB91C" w14:textId="476264AF" w:rsidR="00F505A4" w:rsidRDefault="00F505A4" w:rsidP="00F505A4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фестивали и събори</w:t>
      </w:r>
    </w:p>
    <w:p w14:paraId="24BD69D0" w14:textId="311BE56D" w:rsidR="00F505A4" w:rsidRDefault="00F505A4" w:rsidP="00F505A4">
      <w:pPr>
        <w:pStyle w:val="a3"/>
        <w:numPr>
          <w:ilvl w:val="0"/>
          <w:numId w:val="9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 – „НА ХОРО В БОЯНА“ – фолклорен любителски танцов фестивал</w:t>
      </w:r>
    </w:p>
    <w:p w14:paraId="163D6709" w14:textId="37F55735" w:rsidR="00F505A4" w:rsidRDefault="0038562E" w:rsidP="00F505A4">
      <w:pPr>
        <w:pStyle w:val="a3"/>
        <w:numPr>
          <w:ilvl w:val="0"/>
          <w:numId w:val="9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юли – </w:t>
      </w:r>
      <w:r w:rsidR="00F505A4">
        <w:rPr>
          <w:rFonts w:ascii="Times New Roman" w:hAnsi="Times New Roman" w:cs="Times New Roman"/>
          <w:sz w:val="28"/>
          <w:szCs w:val="28"/>
        </w:rPr>
        <w:t xml:space="preserve">Традиционен събор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Св. Пантелеймон</w:t>
      </w:r>
    </w:p>
    <w:p w14:paraId="5A1F578E" w14:textId="77777777" w:rsidR="0038562E" w:rsidRDefault="0038562E" w:rsidP="0038562E">
      <w:pPr>
        <w:pStyle w:val="a3"/>
        <w:shd w:val="clear" w:color="auto" w:fill="F5F5F5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147B69" w14:textId="77777777" w:rsidR="0038562E" w:rsidRDefault="0038562E" w:rsidP="0038562E">
      <w:p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DE475A" w14:textId="77F9E0AA" w:rsidR="0038562E" w:rsidRDefault="0038562E" w:rsidP="0038562E">
      <w:pPr>
        <w:pStyle w:val="a3"/>
        <w:numPr>
          <w:ilvl w:val="0"/>
          <w:numId w:val="2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Концерти на школите</w:t>
      </w:r>
    </w:p>
    <w:p w14:paraId="7E9C0F71" w14:textId="0A52F2E7" w:rsidR="0038562E" w:rsidRDefault="0038562E" w:rsidP="0038562E">
      <w:pPr>
        <w:pStyle w:val="a3"/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 – ден на самодееца</w:t>
      </w:r>
    </w:p>
    <w:p w14:paraId="482CD072" w14:textId="1338A198" w:rsidR="0038562E" w:rsidRDefault="0038562E" w:rsidP="0038562E">
      <w:pPr>
        <w:pStyle w:val="a3"/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май</w:t>
      </w:r>
    </w:p>
    <w:p w14:paraId="3EB35AB5" w14:textId="775F5F8F" w:rsidR="0038562E" w:rsidRDefault="0038562E" w:rsidP="0038562E">
      <w:pPr>
        <w:pStyle w:val="a3"/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 – продукции за приключване на учебната година</w:t>
      </w:r>
    </w:p>
    <w:p w14:paraId="20E1D86D" w14:textId="3A49A1B0" w:rsidR="0038562E" w:rsidRDefault="0038562E" w:rsidP="0038562E">
      <w:pPr>
        <w:pStyle w:val="a3"/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ноември  - Ден на народните будители</w:t>
      </w:r>
    </w:p>
    <w:p w14:paraId="35CCC04B" w14:textId="2616793E" w:rsidR="0038562E" w:rsidRPr="0038562E" w:rsidRDefault="0038562E" w:rsidP="0038562E">
      <w:pPr>
        <w:pStyle w:val="a3"/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Коледен концерт</w:t>
      </w:r>
    </w:p>
    <w:sectPr w:rsidR="0038562E" w:rsidRPr="0038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0176"/>
    <w:multiLevelType w:val="hybridMultilevel"/>
    <w:tmpl w:val="1DD4C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284"/>
    <w:multiLevelType w:val="hybridMultilevel"/>
    <w:tmpl w:val="47029E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006C7"/>
    <w:multiLevelType w:val="hybridMultilevel"/>
    <w:tmpl w:val="492473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20596"/>
    <w:multiLevelType w:val="multilevel"/>
    <w:tmpl w:val="FD2C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5A0E"/>
    <w:multiLevelType w:val="hybridMultilevel"/>
    <w:tmpl w:val="3D068A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21967"/>
    <w:multiLevelType w:val="hybridMultilevel"/>
    <w:tmpl w:val="5A76C3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F5ABF"/>
    <w:multiLevelType w:val="multilevel"/>
    <w:tmpl w:val="45E8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B5CE9"/>
    <w:multiLevelType w:val="hybridMultilevel"/>
    <w:tmpl w:val="47A4F3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C4E6F"/>
    <w:multiLevelType w:val="hybridMultilevel"/>
    <w:tmpl w:val="A03E08CA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5006E68"/>
    <w:multiLevelType w:val="multilevel"/>
    <w:tmpl w:val="AB12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C6"/>
    <w:rsid w:val="00002FC6"/>
    <w:rsid w:val="000E2BCB"/>
    <w:rsid w:val="0038562E"/>
    <w:rsid w:val="00572D23"/>
    <w:rsid w:val="00F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97F5"/>
  <w15:chartTrackingRefBased/>
  <w15:docId w15:val="{260401A4-2C5C-4758-A74C-009D2B9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2022-02-21T14:49:00Z</dcterms:created>
  <dcterms:modified xsi:type="dcterms:W3CDTF">2022-02-21T15:25:00Z</dcterms:modified>
</cp:coreProperties>
</file>